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46035" w14:textId="77777777" w:rsidR="001D6613" w:rsidRPr="000D4A76" w:rsidRDefault="001D6613"/>
    <w:p w14:paraId="330BC3AC" w14:textId="515AE951" w:rsidR="008D0279" w:rsidRPr="0049407E" w:rsidRDefault="008D0279" w:rsidP="00F22497">
      <w:pPr>
        <w:jc w:val="center"/>
        <w:rPr>
          <w:b/>
          <w:i/>
          <w:smallCaps/>
          <w:shadow/>
          <w:color w:val="404040" w:themeColor="text1" w:themeTint="BF"/>
          <w:sz w:val="32"/>
          <w:szCs w:val="32"/>
        </w:rPr>
      </w:pPr>
      <w:r w:rsidRPr="0049407E">
        <w:rPr>
          <w:b/>
          <w:i/>
          <w:smallCaps/>
          <w:shadow/>
          <w:color w:val="404040" w:themeColor="text1" w:themeTint="BF"/>
          <w:sz w:val="32"/>
          <w:szCs w:val="32"/>
        </w:rPr>
        <w:t>REPO</w:t>
      </w:r>
      <w:r w:rsidR="000D4A76" w:rsidRPr="0049407E">
        <w:rPr>
          <w:b/>
          <w:i/>
          <w:smallCaps/>
          <w:shadow/>
          <w:color w:val="404040" w:themeColor="text1" w:themeTint="BF"/>
          <w:sz w:val="32"/>
          <w:szCs w:val="32"/>
        </w:rPr>
        <w:t>R</w:t>
      </w:r>
      <w:r w:rsidRPr="0049407E">
        <w:rPr>
          <w:b/>
          <w:i/>
          <w:smallCaps/>
          <w:shadow/>
          <w:color w:val="404040" w:themeColor="text1" w:themeTint="BF"/>
          <w:sz w:val="32"/>
          <w:szCs w:val="32"/>
        </w:rPr>
        <w:t>T 2.</w:t>
      </w:r>
      <w:r w:rsidR="00E95344" w:rsidRPr="0049407E">
        <w:rPr>
          <w:b/>
          <w:i/>
          <w:smallCaps/>
          <w:shadow/>
          <w:color w:val="404040" w:themeColor="text1" w:themeTint="BF"/>
          <w:sz w:val="32"/>
          <w:szCs w:val="32"/>
        </w:rPr>
        <w:t>7</w:t>
      </w:r>
      <w:r w:rsidRPr="0049407E">
        <w:rPr>
          <w:b/>
          <w:i/>
          <w:smallCaps/>
          <w:shadow/>
          <w:color w:val="404040" w:themeColor="text1" w:themeTint="BF"/>
          <w:sz w:val="32"/>
          <w:szCs w:val="32"/>
        </w:rPr>
        <w:t>.</w:t>
      </w:r>
      <w:r w:rsidR="002E609F">
        <w:rPr>
          <w:b/>
          <w:i/>
          <w:smallCaps/>
          <w:shadow/>
          <w:color w:val="404040" w:themeColor="text1" w:themeTint="BF"/>
          <w:sz w:val="32"/>
          <w:szCs w:val="32"/>
        </w:rPr>
        <w:t>2</w:t>
      </w:r>
      <w:r w:rsidR="002E609F" w:rsidRPr="0049407E">
        <w:rPr>
          <w:b/>
          <w:i/>
          <w:smallCaps/>
          <w:shadow/>
          <w:color w:val="404040" w:themeColor="text1" w:themeTint="BF"/>
          <w:sz w:val="32"/>
          <w:szCs w:val="32"/>
        </w:rPr>
        <w:t xml:space="preserve"> </w:t>
      </w:r>
      <w:r w:rsidRPr="0049407E">
        <w:rPr>
          <w:b/>
          <w:i/>
          <w:smallCaps/>
          <w:shadow/>
          <w:color w:val="404040" w:themeColor="text1" w:themeTint="BF"/>
          <w:sz w:val="32"/>
          <w:szCs w:val="32"/>
        </w:rPr>
        <w:t>–</w:t>
      </w:r>
      <w:r w:rsidR="00E95344" w:rsidRPr="0049407E">
        <w:rPr>
          <w:b/>
          <w:i/>
          <w:smallCaps/>
          <w:shadow/>
          <w:color w:val="404040" w:themeColor="text1" w:themeTint="BF"/>
          <w:sz w:val="32"/>
          <w:szCs w:val="32"/>
        </w:rPr>
        <w:t>Regalie d’uso</w:t>
      </w:r>
    </w:p>
    <w:p w14:paraId="655E5F0B" w14:textId="77777777" w:rsidR="00D21EF0" w:rsidRPr="0049407E" w:rsidRDefault="00D21EF0" w:rsidP="00D21EF0">
      <w:pPr>
        <w:jc w:val="center"/>
        <w:rPr>
          <w:b/>
          <w:i/>
          <w:smallCaps/>
          <w:shadow/>
          <w:color w:val="404040" w:themeColor="text1" w:themeTint="BF"/>
          <w:sz w:val="32"/>
          <w:szCs w:val="32"/>
        </w:rPr>
      </w:pPr>
    </w:p>
    <w:p w14:paraId="707126B9" w14:textId="6B90E722" w:rsidR="000D4A76" w:rsidRPr="0049407E" w:rsidRDefault="000D4A76" w:rsidP="00F22497">
      <w:pPr>
        <w:jc w:val="center"/>
        <w:rPr>
          <w:b/>
          <w:i/>
          <w:smallCaps/>
          <w:shadow/>
          <w:color w:val="404040" w:themeColor="text1" w:themeTint="BF"/>
          <w:sz w:val="32"/>
          <w:szCs w:val="32"/>
        </w:rPr>
      </w:pPr>
    </w:p>
    <w:tbl>
      <w:tblPr>
        <w:tblpPr w:leftFromText="141" w:rightFromText="141" w:vertAnchor="text" w:horzAnchor="margin" w:tblpY="111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943"/>
        <w:gridCol w:w="6835"/>
      </w:tblGrid>
      <w:tr w:rsidR="00E95344" w:rsidRPr="009C5ADF" w14:paraId="0FB51D0D" w14:textId="77777777" w:rsidTr="00E95344">
        <w:tc>
          <w:tcPr>
            <w:tcW w:w="2943" w:type="dxa"/>
            <w:vAlign w:val="center"/>
          </w:tcPr>
          <w:p w14:paraId="3FE77F78" w14:textId="77777777" w:rsidR="00E95344" w:rsidRPr="0006489A" w:rsidRDefault="00E95344" w:rsidP="006A7D92">
            <w:pPr>
              <w:rPr>
                <w:b/>
              </w:rPr>
            </w:pPr>
            <w:r w:rsidRPr="0006489A">
              <w:rPr>
                <w:b/>
              </w:rPr>
              <w:t>DATA</w:t>
            </w:r>
          </w:p>
        </w:tc>
        <w:tc>
          <w:tcPr>
            <w:tcW w:w="6835" w:type="dxa"/>
          </w:tcPr>
          <w:p w14:paraId="2F11E69A" w14:textId="77777777" w:rsidR="00E95344" w:rsidRPr="009C5ADF" w:rsidRDefault="00E95344" w:rsidP="006A7D92">
            <w:pPr>
              <w:rPr>
                <w:rFonts w:ascii="Arial" w:hAnsi="Arial" w:cs="Arial"/>
              </w:rPr>
            </w:pPr>
          </w:p>
          <w:p w14:paraId="5CC86AC6" w14:textId="77777777" w:rsidR="00E95344" w:rsidRPr="009C5ADF" w:rsidRDefault="00E95344" w:rsidP="006A7D92">
            <w:pPr>
              <w:rPr>
                <w:rFonts w:ascii="Arial" w:hAnsi="Arial" w:cs="Arial"/>
              </w:rPr>
            </w:pPr>
          </w:p>
        </w:tc>
      </w:tr>
      <w:tr w:rsidR="00E95344" w:rsidRPr="009C5ADF" w14:paraId="5B2F0680" w14:textId="77777777" w:rsidTr="00E95344">
        <w:tc>
          <w:tcPr>
            <w:tcW w:w="2943" w:type="dxa"/>
            <w:vAlign w:val="center"/>
          </w:tcPr>
          <w:p w14:paraId="32283D83" w14:textId="77777777" w:rsidR="00E95344" w:rsidRPr="0006489A" w:rsidRDefault="00E95344" w:rsidP="006A7D92">
            <w:pPr>
              <w:rPr>
                <w:sz w:val="20"/>
                <w:szCs w:val="20"/>
              </w:rPr>
            </w:pPr>
            <w:r w:rsidRPr="0006489A">
              <w:rPr>
                <w:b/>
              </w:rPr>
              <w:t xml:space="preserve">SOGGETTO </w:t>
            </w:r>
            <w:r>
              <w:rPr>
                <w:b/>
              </w:rPr>
              <w:t>PREDISPONENTE</w:t>
            </w:r>
          </w:p>
        </w:tc>
        <w:tc>
          <w:tcPr>
            <w:tcW w:w="6835" w:type="dxa"/>
          </w:tcPr>
          <w:p w14:paraId="4CCC907F" w14:textId="77777777" w:rsidR="00E95344" w:rsidRPr="009C5ADF" w:rsidRDefault="00E95344" w:rsidP="006A7D92">
            <w:pPr>
              <w:rPr>
                <w:rFonts w:ascii="Arial" w:hAnsi="Arial" w:cs="Arial"/>
              </w:rPr>
            </w:pPr>
          </w:p>
          <w:p w14:paraId="5ED04408" w14:textId="77777777" w:rsidR="00E95344" w:rsidRPr="009C5ADF" w:rsidRDefault="00E95344" w:rsidP="006A7D92">
            <w:pPr>
              <w:rPr>
                <w:rFonts w:ascii="Arial" w:hAnsi="Arial" w:cs="Arial"/>
              </w:rPr>
            </w:pPr>
          </w:p>
          <w:p w14:paraId="76CED652" w14:textId="77777777" w:rsidR="00E95344" w:rsidRPr="009C5ADF" w:rsidRDefault="00E95344" w:rsidP="006A7D92">
            <w:pPr>
              <w:rPr>
                <w:rFonts w:ascii="Arial" w:hAnsi="Arial" w:cs="Arial"/>
              </w:rPr>
            </w:pPr>
          </w:p>
          <w:p w14:paraId="78010BCF" w14:textId="77777777" w:rsidR="00E95344" w:rsidRPr="009C5ADF" w:rsidRDefault="00E95344" w:rsidP="006A7D92">
            <w:pPr>
              <w:rPr>
                <w:rFonts w:ascii="Arial" w:hAnsi="Arial" w:cs="Arial"/>
              </w:rPr>
            </w:pPr>
          </w:p>
        </w:tc>
      </w:tr>
      <w:tr w:rsidR="00E95344" w:rsidRPr="009C5ADF" w14:paraId="190CF92F" w14:textId="77777777" w:rsidTr="00E95344">
        <w:trPr>
          <w:trHeight w:val="1252"/>
        </w:trPr>
        <w:tc>
          <w:tcPr>
            <w:tcW w:w="2943" w:type="dxa"/>
            <w:vAlign w:val="center"/>
          </w:tcPr>
          <w:p w14:paraId="3619318B" w14:textId="77777777" w:rsidR="00E95344" w:rsidRPr="00742AEF" w:rsidRDefault="00E95344" w:rsidP="006A7D92">
            <w:r>
              <w:rPr>
                <w:b/>
              </w:rPr>
              <w:t>OCCASIONE DELLA REGALIA</w:t>
            </w:r>
          </w:p>
        </w:tc>
        <w:tc>
          <w:tcPr>
            <w:tcW w:w="6835" w:type="dxa"/>
          </w:tcPr>
          <w:p w14:paraId="7F8E818D" w14:textId="77777777" w:rsidR="00E95344" w:rsidRPr="009C5ADF" w:rsidRDefault="00E95344" w:rsidP="006A7D92">
            <w:pPr>
              <w:rPr>
                <w:rFonts w:ascii="Arial" w:hAnsi="Arial" w:cs="Arial"/>
              </w:rPr>
            </w:pPr>
          </w:p>
        </w:tc>
      </w:tr>
      <w:tr w:rsidR="00E95344" w:rsidRPr="009C5ADF" w14:paraId="6E70960C" w14:textId="77777777" w:rsidTr="00E95344">
        <w:trPr>
          <w:trHeight w:val="2136"/>
        </w:trPr>
        <w:tc>
          <w:tcPr>
            <w:tcW w:w="2943" w:type="dxa"/>
            <w:vAlign w:val="center"/>
          </w:tcPr>
          <w:p w14:paraId="21C03666" w14:textId="77777777" w:rsidR="00E95344" w:rsidRDefault="00E95344" w:rsidP="006A7D92">
            <w:pPr>
              <w:rPr>
                <w:b/>
              </w:rPr>
            </w:pPr>
            <w:r>
              <w:rPr>
                <w:b/>
              </w:rPr>
              <w:t>FASCE DI DESTINATARI</w:t>
            </w:r>
          </w:p>
          <w:p w14:paraId="65F3B4FA" w14:textId="77777777" w:rsidR="00E95344" w:rsidRPr="0006489A" w:rsidRDefault="00E95344" w:rsidP="006A7D92">
            <w:pPr>
              <w:rPr>
                <w:b/>
              </w:rPr>
            </w:pPr>
            <w:r w:rsidRPr="00742AEF">
              <w:t>(sud</w:t>
            </w:r>
            <w:r>
              <w:t>d</w:t>
            </w:r>
            <w:r w:rsidRPr="00742AEF">
              <w:t>ivisione in max 3 fasce)</w:t>
            </w:r>
          </w:p>
        </w:tc>
        <w:tc>
          <w:tcPr>
            <w:tcW w:w="6835" w:type="dxa"/>
          </w:tcPr>
          <w:p w14:paraId="5172D76D" w14:textId="77777777" w:rsidR="00E95344" w:rsidRPr="009C5ADF" w:rsidRDefault="00E95344" w:rsidP="006A7D92">
            <w:pPr>
              <w:rPr>
                <w:rFonts w:ascii="Arial" w:hAnsi="Arial" w:cs="Arial"/>
              </w:rPr>
            </w:pPr>
          </w:p>
          <w:p w14:paraId="3DBF4D0F" w14:textId="77777777" w:rsidR="00E95344" w:rsidRPr="009C5ADF" w:rsidRDefault="00E95344" w:rsidP="006A7D92">
            <w:pPr>
              <w:rPr>
                <w:rFonts w:ascii="Arial" w:hAnsi="Arial" w:cs="Arial"/>
              </w:rPr>
            </w:pPr>
          </w:p>
          <w:p w14:paraId="6EFC17D5" w14:textId="77777777" w:rsidR="00E95344" w:rsidRPr="009C5ADF" w:rsidRDefault="00E95344" w:rsidP="006A7D92">
            <w:pPr>
              <w:rPr>
                <w:rFonts w:ascii="Arial" w:hAnsi="Arial" w:cs="Arial"/>
              </w:rPr>
            </w:pPr>
          </w:p>
          <w:p w14:paraId="582B28FC" w14:textId="77777777" w:rsidR="00E95344" w:rsidRPr="009C5ADF" w:rsidRDefault="00E95344" w:rsidP="006A7D92">
            <w:pPr>
              <w:rPr>
                <w:rFonts w:ascii="Arial" w:hAnsi="Arial" w:cs="Arial"/>
              </w:rPr>
            </w:pPr>
          </w:p>
          <w:p w14:paraId="0AD026E3" w14:textId="77777777" w:rsidR="00E95344" w:rsidRPr="009C5ADF" w:rsidRDefault="00E95344" w:rsidP="006A7D92">
            <w:pPr>
              <w:rPr>
                <w:rFonts w:ascii="Arial" w:hAnsi="Arial" w:cs="Arial"/>
              </w:rPr>
            </w:pPr>
          </w:p>
        </w:tc>
      </w:tr>
      <w:tr w:rsidR="00E95344" w:rsidRPr="009C5ADF" w14:paraId="5E13C98C" w14:textId="77777777" w:rsidTr="00E95344">
        <w:trPr>
          <w:trHeight w:val="1015"/>
        </w:trPr>
        <w:tc>
          <w:tcPr>
            <w:tcW w:w="2943" w:type="dxa"/>
            <w:vAlign w:val="center"/>
          </w:tcPr>
          <w:p w14:paraId="7039446A" w14:textId="77777777" w:rsidR="00E95344" w:rsidRDefault="00E95344" w:rsidP="006A7D92">
            <w:pPr>
              <w:rPr>
                <w:b/>
              </w:rPr>
            </w:pPr>
            <w:r>
              <w:rPr>
                <w:b/>
              </w:rPr>
              <w:t>BUDGET COMPLESSIVO</w:t>
            </w:r>
          </w:p>
          <w:p w14:paraId="600292AA" w14:textId="77777777" w:rsidR="00E95344" w:rsidRPr="00742AEF" w:rsidRDefault="00E95344" w:rsidP="006A7D92"/>
        </w:tc>
        <w:tc>
          <w:tcPr>
            <w:tcW w:w="6835" w:type="dxa"/>
          </w:tcPr>
          <w:p w14:paraId="5DC15CD9" w14:textId="77777777" w:rsidR="00E95344" w:rsidRPr="009C5ADF" w:rsidRDefault="00E95344" w:rsidP="006A7D92">
            <w:pPr>
              <w:rPr>
                <w:rFonts w:ascii="Arial" w:hAnsi="Arial" w:cs="Arial"/>
              </w:rPr>
            </w:pPr>
          </w:p>
        </w:tc>
      </w:tr>
      <w:tr w:rsidR="00E95344" w:rsidRPr="009C5ADF" w14:paraId="0D31DDEC" w14:textId="77777777" w:rsidTr="00E95344">
        <w:trPr>
          <w:trHeight w:val="3201"/>
        </w:trPr>
        <w:tc>
          <w:tcPr>
            <w:tcW w:w="2943" w:type="dxa"/>
            <w:vAlign w:val="center"/>
          </w:tcPr>
          <w:p w14:paraId="3827DC19" w14:textId="77777777" w:rsidR="00E95344" w:rsidRPr="0006489A" w:rsidRDefault="00E95344" w:rsidP="006A7D92">
            <w:pPr>
              <w:rPr>
                <w:b/>
              </w:rPr>
            </w:pPr>
            <w:r>
              <w:rPr>
                <w:b/>
              </w:rPr>
              <w:t>BUDGET PER FASCIA</w:t>
            </w:r>
          </w:p>
        </w:tc>
        <w:tc>
          <w:tcPr>
            <w:tcW w:w="6835" w:type="dxa"/>
          </w:tcPr>
          <w:p w14:paraId="6C33758F" w14:textId="77777777" w:rsidR="00E95344" w:rsidRPr="009C5ADF" w:rsidRDefault="00E95344" w:rsidP="006A7D92">
            <w:pPr>
              <w:rPr>
                <w:rFonts w:ascii="Arial" w:hAnsi="Arial" w:cs="Arial"/>
              </w:rPr>
            </w:pPr>
          </w:p>
        </w:tc>
      </w:tr>
    </w:tbl>
    <w:p w14:paraId="4D1B5AA9" w14:textId="77777777" w:rsidR="008E2E19" w:rsidRPr="000D4A76" w:rsidRDefault="008E2E19">
      <w:pPr>
        <w:rPr>
          <w:rFonts w:ascii="Arial" w:hAnsi="Arial" w:cs="Arial"/>
        </w:rPr>
      </w:pPr>
    </w:p>
    <w:p w14:paraId="2D71DA84" w14:textId="77777777" w:rsidR="00266E3C" w:rsidRPr="000D4A76" w:rsidRDefault="00266E3C" w:rsidP="00A67CED">
      <w:pPr>
        <w:jc w:val="right"/>
      </w:pPr>
    </w:p>
    <w:p w14:paraId="03D8BA9F" w14:textId="77777777" w:rsidR="008E2E19" w:rsidRPr="000D4A76" w:rsidRDefault="008E2E19" w:rsidP="00A67CED">
      <w:pPr>
        <w:jc w:val="right"/>
      </w:pPr>
      <w:r w:rsidRPr="000D4A76">
        <w:t>Sottoscrizione</w:t>
      </w:r>
    </w:p>
    <w:p w14:paraId="2C7C0FDF" w14:textId="77777777" w:rsidR="00053FA7" w:rsidRPr="000D4A76" w:rsidRDefault="00053FA7" w:rsidP="00A67CED">
      <w:pPr>
        <w:jc w:val="right"/>
      </w:pPr>
    </w:p>
    <w:p w14:paraId="2E79BB00" w14:textId="77777777" w:rsidR="00F22497" w:rsidRDefault="00A67CED" w:rsidP="00A67CED">
      <w:pPr>
        <w:jc w:val="right"/>
      </w:pPr>
      <w:r w:rsidRPr="000D4A76">
        <w:t>_____________________</w:t>
      </w:r>
    </w:p>
    <w:p w14:paraId="14843128" w14:textId="70C95248" w:rsidR="00A67CED" w:rsidRPr="0052771C" w:rsidRDefault="00A67CED" w:rsidP="0052771C"/>
    <w:sectPr w:rsidR="00A67CED" w:rsidRPr="0052771C" w:rsidSect="00C32AB2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551EA" w14:textId="77777777" w:rsidR="00560F04" w:rsidRDefault="00560F04" w:rsidP="000D4A76">
      <w:r>
        <w:separator/>
      </w:r>
    </w:p>
  </w:endnote>
  <w:endnote w:type="continuationSeparator" w:id="0">
    <w:p w14:paraId="3614CC17" w14:textId="77777777" w:rsidR="00560F04" w:rsidRDefault="00560F04" w:rsidP="000D4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34807" w14:textId="77777777" w:rsidR="00560F04" w:rsidRDefault="00560F04" w:rsidP="000D4A76">
      <w:r>
        <w:separator/>
      </w:r>
    </w:p>
  </w:footnote>
  <w:footnote w:type="continuationSeparator" w:id="0">
    <w:p w14:paraId="78B3AE17" w14:textId="77777777" w:rsidR="00560F04" w:rsidRDefault="00560F04" w:rsidP="000D4A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71" w:type="dxa"/>
      <w:tblInd w:w="-35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86"/>
      <w:gridCol w:w="169"/>
      <w:gridCol w:w="2082"/>
      <w:gridCol w:w="1453"/>
      <w:gridCol w:w="3181"/>
    </w:tblGrid>
    <w:tr w:rsidR="000D4A76" w:rsidRPr="000D4A76" w14:paraId="4366E730" w14:textId="77777777" w:rsidTr="00F22497">
      <w:trPr>
        <w:cantSplit/>
        <w:trHeight w:val="675"/>
      </w:trPr>
      <w:tc>
        <w:tcPr>
          <w:tcW w:w="318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141C7C2A" w14:textId="77777777" w:rsidR="000D4A76" w:rsidRPr="000D4A76" w:rsidRDefault="00F22497" w:rsidP="000D4A76">
          <w:pPr>
            <w:rPr>
              <w:rFonts w:ascii="Garamond" w:hAnsi="Garamond"/>
              <w:b/>
              <w:shadow/>
              <w:sz w:val="22"/>
              <w:szCs w:val="22"/>
              <w:lang w:val="en-US"/>
            </w:rPr>
          </w:pPr>
          <w:r>
            <w:rPr>
              <w:noProof/>
            </w:rPr>
            <w:drawing>
              <wp:inline distT="0" distB="0" distL="0" distR="0" wp14:anchorId="1B3CCB6E" wp14:editId="5240A07C">
                <wp:extent cx="1695450" cy="710539"/>
                <wp:effectExtent l="0" t="0" r="0" b="0"/>
                <wp:docPr id="1" name="Immagine 1" descr="Api nuo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Api nuo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8162" cy="71586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" w:type="dxa"/>
          <w:vMerge w:val="restart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23D418BF" w14:textId="77777777" w:rsidR="000D4A76" w:rsidRPr="00F22497" w:rsidRDefault="000D4A76" w:rsidP="000D4A76">
          <w:pPr>
            <w:pStyle w:val="Intestazione"/>
            <w:rPr>
              <w:rFonts w:ascii="Garamond" w:hAnsi="Garamond"/>
              <w:sz w:val="22"/>
              <w:szCs w:val="22"/>
              <w:lang w:val="de-DE"/>
            </w:rPr>
          </w:pPr>
        </w:p>
      </w:tc>
      <w:tc>
        <w:tcPr>
          <w:tcW w:w="208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AC627CA" w14:textId="6BE76988" w:rsidR="000D4A76" w:rsidRPr="00F22497" w:rsidRDefault="00721AD7" w:rsidP="000D4A76">
          <w:pPr>
            <w:pStyle w:val="Intestazione"/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  <w:t>00.00.</w:t>
          </w:r>
          <w:r w:rsidR="002E609F">
            <w:rPr>
              <w:sz w:val="22"/>
              <w:szCs w:val="22"/>
            </w:rPr>
            <w:t>2023</w:t>
          </w:r>
        </w:p>
      </w:tc>
      <w:tc>
        <w:tcPr>
          <w:tcW w:w="4634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EF1200A" w14:textId="77777777" w:rsidR="000D4A76" w:rsidRPr="00F22497" w:rsidRDefault="000D4A76" w:rsidP="000D4A76">
          <w:pPr>
            <w:pStyle w:val="Intestazione"/>
            <w:jc w:val="center"/>
            <w:rPr>
              <w:shadow/>
              <w:sz w:val="22"/>
              <w:szCs w:val="22"/>
            </w:rPr>
          </w:pPr>
          <w:r w:rsidRPr="00F22497">
            <w:rPr>
              <w:shadow/>
              <w:sz w:val="22"/>
              <w:szCs w:val="22"/>
            </w:rPr>
            <w:t>MODELLO DI ORGANIZZAZIONE E GESTIONE EX D.LGS. 231/01</w:t>
          </w:r>
        </w:p>
      </w:tc>
    </w:tr>
    <w:tr w:rsidR="000D4A76" w:rsidRPr="000D4A76" w14:paraId="3AEE2A18" w14:textId="77777777" w:rsidTr="00F22497">
      <w:trPr>
        <w:cantSplit/>
        <w:trHeight w:val="305"/>
      </w:trPr>
      <w:tc>
        <w:tcPr>
          <w:tcW w:w="318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5DC0082F" w14:textId="77777777" w:rsidR="000D4A76" w:rsidRPr="000D4A76" w:rsidRDefault="000D4A76" w:rsidP="000D4A76">
          <w:pPr>
            <w:pStyle w:val="Intestazione"/>
            <w:rPr>
              <w:rFonts w:ascii="Garamond" w:hAnsi="Garamond"/>
              <w:sz w:val="22"/>
              <w:szCs w:val="22"/>
            </w:rPr>
          </w:pPr>
        </w:p>
      </w:tc>
      <w:tc>
        <w:tcPr>
          <w:tcW w:w="169" w:type="dxa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2B06D48F" w14:textId="77777777" w:rsidR="000D4A76" w:rsidRPr="00F22497" w:rsidRDefault="000D4A76" w:rsidP="000D4A76">
          <w:pPr>
            <w:pStyle w:val="Intestazione"/>
            <w:rPr>
              <w:rFonts w:ascii="Garamond" w:hAnsi="Garamond"/>
              <w:sz w:val="22"/>
              <w:szCs w:val="22"/>
            </w:rPr>
          </w:pPr>
        </w:p>
      </w:tc>
      <w:tc>
        <w:tcPr>
          <w:tcW w:w="208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15317D" w14:textId="68B0E178" w:rsidR="000D4A76" w:rsidRPr="00F22497" w:rsidRDefault="00F22497" w:rsidP="00F22497">
          <w:pPr>
            <w:pStyle w:val="Intestazione"/>
            <w:jc w:val="center"/>
            <w:rPr>
              <w:sz w:val="22"/>
              <w:szCs w:val="22"/>
              <w:lang w:val="fr-FR"/>
            </w:rPr>
          </w:pPr>
          <w:r w:rsidRPr="00F22497">
            <w:rPr>
              <w:sz w:val="22"/>
              <w:szCs w:val="22"/>
              <w:lang w:val="fr-FR"/>
            </w:rPr>
            <w:t xml:space="preserve">REV. </w:t>
          </w:r>
          <w:r w:rsidR="002E609F">
            <w:rPr>
              <w:sz w:val="22"/>
              <w:szCs w:val="22"/>
              <w:lang w:val="fr-FR"/>
            </w:rPr>
            <w:t>2023</w:t>
          </w:r>
          <w:r w:rsidRPr="00F22497">
            <w:rPr>
              <w:sz w:val="22"/>
              <w:szCs w:val="22"/>
              <w:lang w:val="fr-FR"/>
            </w:rPr>
            <w:t>/00</w:t>
          </w:r>
        </w:p>
      </w:tc>
      <w:tc>
        <w:tcPr>
          <w:tcW w:w="145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8186374" w14:textId="77777777" w:rsidR="000D4A76" w:rsidRPr="00F22497" w:rsidRDefault="000D4A76" w:rsidP="000D4A76">
          <w:pPr>
            <w:pStyle w:val="Intestazione"/>
            <w:jc w:val="center"/>
            <w:rPr>
              <w:sz w:val="22"/>
              <w:szCs w:val="22"/>
              <w:lang w:val="fr-FR"/>
            </w:rPr>
          </w:pPr>
          <w:r w:rsidRPr="00F22497">
            <w:rPr>
              <w:sz w:val="22"/>
              <w:szCs w:val="22"/>
              <w:lang w:val="fr-FR"/>
            </w:rPr>
            <w:t xml:space="preserve">Pag. </w:t>
          </w:r>
          <w:r w:rsidR="001F1952" w:rsidRPr="00F22497">
            <w:rPr>
              <w:rStyle w:val="Numeropagina"/>
              <w:sz w:val="22"/>
              <w:szCs w:val="22"/>
            </w:rPr>
            <w:fldChar w:fldCharType="begin"/>
          </w:r>
          <w:r w:rsidRPr="00F22497">
            <w:rPr>
              <w:rStyle w:val="Numeropagina"/>
              <w:sz w:val="22"/>
              <w:szCs w:val="22"/>
            </w:rPr>
            <w:instrText xml:space="preserve"> PAGE </w:instrText>
          </w:r>
          <w:r w:rsidR="001F1952" w:rsidRPr="00F22497">
            <w:rPr>
              <w:rStyle w:val="Numeropagina"/>
              <w:sz w:val="22"/>
              <w:szCs w:val="22"/>
            </w:rPr>
            <w:fldChar w:fldCharType="separate"/>
          </w:r>
          <w:r w:rsidR="001A6EC8">
            <w:rPr>
              <w:rStyle w:val="Numeropagina"/>
              <w:noProof/>
              <w:sz w:val="22"/>
              <w:szCs w:val="22"/>
            </w:rPr>
            <w:t>1</w:t>
          </w:r>
          <w:r w:rsidR="001F1952" w:rsidRPr="00F22497">
            <w:rPr>
              <w:rStyle w:val="Numeropagina"/>
              <w:sz w:val="22"/>
              <w:szCs w:val="22"/>
            </w:rPr>
            <w:fldChar w:fldCharType="end"/>
          </w:r>
          <w:r w:rsidRPr="00F22497">
            <w:rPr>
              <w:rStyle w:val="Numeropagina"/>
              <w:sz w:val="22"/>
              <w:szCs w:val="22"/>
            </w:rPr>
            <w:t xml:space="preserve"> di1</w:t>
          </w:r>
        </w:p>
      </w:tc>
      <w:tc>
        <w:tcPr>
          <w:tcW w:w="318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AAC00DB" w14:textId="77777777" w:rsidR="000D4A76" w:rsidRPr="00F22497" w:rsidRDefault="000D4A76" w:rsidP="000D4A76">
          <w:pPr>
            <w:pStyle w:val="Intestazione"/>
            <w:jc w:val="center"/>
            <w:rPr>
              <w:sz w:val="22"/>
              <w:szCs w:val="22"/>
              <w:lang w:val="fr-FR"/>
            </w:rPr>
          </w:pPr>
          <w:r w:rsidRPr="00F22497">
            <w:rPr>
              <w:sz w:val="22"/>
              <w:szCs w:val="22"/>
              <w:lang w:val="fr-FR"/>
            </w:rPr>
            <w:t>PARTE SPECIALE</w:t>
          </w:r>
        </w:p>
        <w:p w14:paraId="23A98F60" w14:textId="77777777" w:rsidR="000D4A76" w:rsidRPr="00F22497" w:rsidRDefault="000D4A76" w:rsidP="000D4A76">
          <w:pPr>
            <w:pStyle w:val="Intestazione"/>
            <w:jc w:val="center"/>
            <w:rPr>
              <w:b/>
              <w:sz w:val="22"/>
              <w:szCs w:val="22"/>
              <w:lang w:val="fr-FR"/>
            </w:rPr>
          </w:pPr>
          <w:r w:rsidRPr="00F22497">
            <w:rPr>
              <w:b/>
              <w:sz w:val="22"/>
              <w:szCs w:val="22"/>
              <w:lang w:val="fr-FR"/>
            </w:rPr>
            <w:t>PROCEDURA 2.</w:t>
          </w:r>
          <w:r w:rsidR="00E95344" w:rsidRPr="00F22497">
            <w:rPr>
              <w:b/>
              <w:sz w:val="22"/>
              <w:szCs w:val="22"/>
              <w:lang w:val="fr-FR"/>
            </w:rPr>
            <w:t>7</w:t>
          </w:r>
        </w:p>
      </w:tc>
    </w:tr>
  </w:tbl>
  <w:p w14:paraId="5DD1BADA" w14:textId="77777777" w:rsidR="000D4A76" w:rsidRDefault="000D4A7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2E19"/>
    <w:rsid w:val="00053FA7"/>
    <w:rsid w:val="0006489A"/>
    <w:rsid w:val="000A33AD"/>
    <w:rsid w:val="000C565A"/>
    <w:rsid w:val="000D4A76"/>
    <w:rsid w:val="000F0B91"/>
    <w:rsid w:val="0011022A"/>
    <w:rsid w:val="001161C8"/>
    <w:rsid w:val="00137FC9"/>
    <w:rsid w:val="00142527"/>
    <w:rsid w:val="00166022"/>
    <w:rsid w:val="001A6EC8"/>
    <w:rsid w:val="001B414E"/>
    <w:rsid w:val="001D6613"/>
    <w:rsid w:val="001F1952"/>
    <w:rsid w:val="0023318B"/>
    <w:rsid w:val="00233E3E"/>
    <w:rsid w:val="00252AC3"/>
    <w:rsid w:val="00263543"/>
    <w:rsid w:val="00266E3C"/>
    <w:rsid w:val="00293819"/>
    <w:rsid w:val="002B12AF"/>
    <w:rsid w:val="002C623F"/>
    <w:rsid w:val="002C6543"/>
    <w:rsid w:val="002E609F"/>
    <w:rsid w:val="00355D9D"/>
    <w:rsid w:val="0036035D"/>
    <w:rsid w:val="003610AB"/>
    <w:rsid w:val="003E44BB"/>
    <w:rsid w:val="004449FE"/>
    <w:rsid w:val="00454971"/>
    <w:rsid w:val="0049407E"/>
    <w:rsid w:val="004D5B41"/>
    <w:rsid w:val="004D64FE"/>
    <w:rsid w:val="004E2693"/>
    <w:rsid w:val="00510F3C"/>
    <w:rsid w:val="0052771C"/>
    <w:rsid w:val="00536AFB"/>
    <w:rsid w:val="00560F04"/>
    <w:rsid w:val="005814A7"/>
    <w:rsid w:val="005E5DC5"/>
    <w:rsid w:val="00682DFF"/>
    <w:rsid w:val="00691B40"/>
    <w:rsid w:val="006F6446"/>
    <w:rsid w:val="00721AD7"/>
    <w:rsid w:val="00734734"/>
    <w:rsid w:val="007A004B"/>
    <w:rsid w:val="007A332B"/>
    <w:rsid w:val="007A4F26"/>
    <w:rsid w:val="007C6DE7"/>
    <w:rsid w:val="007E72BF"/>
    <w:rsid w:val="008534CB"/>
    <w:rsid w:val="00863537"/>
    <w:rsid w:val="008C4EF9"/>
    <w:rsid w:val="008D0279"/>
    <w:rsid w:val="008E2E19"/>
    <w:rsid w:val="009C5ADF"/>
    <w:rsid w:val="009D5A09"/>
    <w:rsid w:val="00A1029C"/>
    <w:rsid w:val="00A423BF"/>
    <w:rsid w:val="00A67CED"/>
    <w:rsid w:val="00A835A7"/>
    <w:rsid w:val="00AB205F"/>
    <w:rsid w:val="00AE3343"/>
    <w:rsid w:val="00B9180F"/>
    <w:rsid w:val="00B91931"/>
    <w:rsid w:val="00B94BAD"/>
    <w:rsid w:val="00C06A78"/>
    <w:rsid w:val="00C32AB2"/>
    <w:rsid w:val="00C61CCA"/>
    <w:rsid w:val="00CB1BE1"/>
    <w:rsid w:val="00CD1D71"/>
    <w:rsid w:val="00D13924"/>
    <w:rsid w:val="00D21363"/>
    <w:rsid w:val="00D21EF0"/>
    <w:rsid w:val="00D30D47"/>
    <w:rsid w:val="00D80821"/>
    <w:rsid w:val="00DE23A8"/>
    <w:rsid w:val="00DF1AB9"/>
    <w:rsid w:val="00DF62E9"/>
    <w:rsid w:val="00E02839"/>
    <w:rsid w:val="00E33625"/>
    <w:rsid w:val="00E62B39"/>
    <w:rsid w:val="00E6547C"/>
    <w:rsid w:val="00E95344"/>
    <w:rsid w:val="00E971AC"/>
    <w:rsid w:val="00E9762A"/>
    <w:rsid w:val="00F22497"/>
    <w:rsid w:val="00F53763"/>
    <w:rsid w:val="00F60751"/>
    <w:rsid w:val="00F805A7"/>
    <w:rsid w:val="00FA5937"/>
    <w:rsid w:val="00FF51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8E5F7B"/>
  <w15:docId w15:val="{11F90E32-5CA2-45E6-A99B-21BDB6727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E2E1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8E2E1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8E2E19"/>
  </w:style>
  <w:style w:type="table" w:styleId="Grigliatabella">
    <w:name w:val="Table Grid"/>
    <w:basedOn w:val="Tabellanormale"/>
    <w:rsid w:val="008E2E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D21EF0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D21EF0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D21EF0"/>
    <w:rPr>
      <w:sz w:val="24"/>
      <w:szCs w:val="24"/>
    </w:rPr>
  </w:style>
  <w:style w:type="character" w:styleId="Collegamentoipertestuale">
    <w:name w:val="Hyperlink"/>
    <w:uiPriority w:val="99"/>
    <w:unhideWhenUsed/>
    <w:rsid w:val="00053FA7"/>
    <w:rPr>
      <w:color w:val="0000FF"/>
      <w:u w:val="single"/>
    </w:rPr>
  </w:style>
  <w:style w:type="character" w:customStyle="1" w:styleId="IntestazioneCarattere">
    <w:name w:val="Intestazione Carattere"/>
    <w:link w:val="Intestazione"/>
    <w:uiPriority w:val="99"/>
    <w:rsid w:val="00137FC9"/>
    <w:rPr>
      <w:sz w:val="24"/>
      <w:szCs w:val="24"/>
    </w:rPr>
  </w:style>
  <w:style w:type="paragraph" w:styleId="Pidipagina">
    <w:name w:val="footer"/>
    <w:basedOn w:val="Normale"/>
    <w:link w:val="PidipaginaCarattere"/>
    <w:rsid w:val="000D4A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0D4A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4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Report 1.1</vt:lpstr>
    </vt:vector>
  </TitlesOfParts>
  <Company>Studio Legale Milani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 1.1</dc:title>
  <dc:creator>Studio Legale Milani Avv. Ass.</dc:creator>
  <cp:lastModifiedBy>Ludovica Sarno</cp:lastModifiedBy>
  <cp:revision>10</cp:revision>
  <cp:lastPrinted>2013-02-12T08:45:00Z</cp:lastPrinted>
  <dcterms:created xsi:type="dcterms:W3CDTF">2020-04-30T09:35:00Z</dcterms:created>
  <dcterms:modified xsi:type="dcterms:W3CDTF">2023-09-27T15:51:00Z</dcterms:modified>
</cp:coreProperties>
</file>